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FA92" w14:textId="77777777" w:rsidR="00D928AB" w:rsidRDefault="00786E97" w:rsidP="00D928AB">
      <w:pPr>
        <w:pStyle w:val="a6"/>
        <w:spacing w:afterLines="50" w:after="140"/>
      </w:pPr>
      <w:r w:rsidRPr="00786E97">
        <w:rPr>
          <w:rFonts w:asciiTheme="majorHAnsi" w:eastAsiaTheme="majorEastAsia" w:hAnsiTheme="majorHAnsi" w:hint="eastAsia"/>
        </w:rPr>
        <w:t>図書館基礎特論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DA03F0">
        <w:rPr>
          <w:rFonts w:asciiTheme="majorHAnsi" w:eastAsiaTheme="majorEastAsia" w:hAnsiTheme="majorHAnsi"/>
        </w:rPr>
        <w:t>5</w:t>
      </w:r>
      <w:r w:rsidR="004139A3">
        <w:rPr>
          <w:rFonts w:asciiTheme="majorHAnsi" w:eastAsiaTheme="majorEastAsia" w:hAnsiTheme="majorHAnsi"/>
        </w:rPr>
        <w:t xml:space="preserve"> </w:t>
      </w:r>
      <w:r w:rsidR="00DA03F0" w:rsidRPr="00DA03F0">
        <w:rPr>
          <w:rFonts w:asciiTheme="majorHAnsi" w:eastAsiaTheme="majorEastAsia" w:hAnsiTheme="majorHAnsi" w:hint="eastAsia"/>
        </w:rPr>
        <w:t>地域コミュニティと図書館</w:t>
      </w:r>
    </w:p>
    <w:p w14:paraId="79CB8EAC" w14:textId="77777777" w:rsidR="00D928AB" w:rsidRPr="000B0AA9" w:rsidRDefault="00D928AB" w:rsidP="00D928AB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112D624F" w14:textId="77777777" w:rsidR="00D928AB" w:rsidRPr="000B0AA9" w:rsidRDefault="00D928AB" w:rsidP="00D928AB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15213410" w14:textId="77777777" w:rsidR="00D928AB" w:rsidRPr="000B0AA9" w:rsidRDefault="00D928AB" w:rsidP="00D928AB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368C4C6F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</w:t>
      </w:r>
      <w:r w:rsidR="004C20D2" w:rsidRPr="004C20D2">
        <w:rPr>
          <w:rFonts w:hint="eastAsia"/>
        </w:rPr>
        <w:t>「ロンドンのコミュニティ図書館における社会的包摂概念」から</w:t>
      </w:r>
      <w:r w:rsidR="004C20D2">
        <w:rPr>
          <w:rFonts w:hint="eastAsia"/>
        </w:rPr>
        <w:t>、以下の章の</w:t>
      </w:r>
      <w:r w:rsidRPr="00B0530F">
        <w:rPr>
          <w:rFonts w:hint="eastAsia"/>
        </w:rPr>
        <w:t>ポイントを述べよ。</w:t>
      </w:r>
    </w:p>
    <w:p w14:paraId="298BE700" w14:textId="77777777" w:rsidR="00164011" w:rsidRDefault="006C71FA" w:rsidP="00164011">
      <w:pPr>
        <w:spacing w:beforeLines="100" w:before="280" w:afterLines="50" w:after="140"/>
      </w:pPr>
      <w:r>
        <w:t xml:space="preserve">1. </w:t>
      </w:r>
      <w:r w:rsidR="00927E4F" w:rsidRPr="00927E4F">
        <w:rPr>
          <w:rFonts w:hint="eastAsia"/>
        </w:rPr>
        <w:t>「5.3.2 重点的サービス」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64011" w:rsidRPr="00475EC8" w14:paraId="184EBF55" w14:textId="77777777" w:rsidTr="00A23884">
        <w:trPr>
          <w:trHeight w:val="907"/>
        </w:trPr>
        <w:tc>
          <w:tcPr>
            <w:tcW w:w="9175" w:type="dxa"/>
          </w:tcPr>
          <w:p w14:paraId="7729C3F0" w14:textId="77777777" w:rsidR="00164011" w:rsidRPr="00475EC8" w:rsidRDefault="00164011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5E8491A6" w14:textId="77777777" w:rsidR="00164011" w:rsidRDefault="00472CB5" w:rsidP="00164011">
      <w:pPr>
        <w:spacing w:beforeLines="100" w:before="280" w:afterLines="50" w:after="140"/>
      </w:pPr>
      <w:r>
        <w:t xml:space="preserve">2. </w:t>
      </w:r>
      <w:r w:rsidR="00927E4F" w:rsidRPr="00927E4F">
        <w:rPr>
          <w:rFonts w:hint="eastAsia"/>
        </w:rPr>
        <w:t>「5.4 コミュニティ図書館運営者の社会的包摂概念に対する認識」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64011" w:rsidRPr="00475EC8" w14:paraId="58F5608A" w14:textId="77777777" w:rsidTr="00A23884">
        <w:trPr>
          <w:trHeight w:val="907"/>
        </w:trPr>
        <w:tc>
          <w:tcPr>
            <w:tcW w:w="9175" w:type="dxa"/>
          </w:tcPr>
          <w:p w14:paraId="1ED47E13" w14:textId="77777777" w:rsidR="00164011" w:rsidRPr="00475EC8" w:rsidRDefault="00164011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6E2097A0" w14:textId="77777777" w:rsidR="00164011" w:rsidRDefault="00120CC6" w:rsidP="00164011">
      <w:pPr>
        <w:spacing w:beforeLines="100" w:before="280" w:afterLines="50" w:after="140"/>
      </w:pPr>
      <w:r>
        <w:t xml:space="preserve">3. </w:t>
      </w:r>
      <w:r w:rsidR="00927E4F" w:rsidRPr="00927E4F">
        <w:rPr>
          <w:rFonts w:hint="eastAsia"/>
        </w:rPr>
        <w:t>「6.3 コミュニティ図書館のサービスと社会的包摂」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64011" w:rsidRPr="00475EC8" w14:paraId="256DC0FD" w14:textId="77777777" w:rsidTr="00A23884">
        <w:trPr>
          <w:trHeight w:val="907"/>
        </w:trPr>
        <w:tc>
          <w:tcPr>
            <w:tcW w:w="9175" w:type="dxa"/>
          </w:tcPr>
          <w:p w14:paraId="7365DA1F" w14:textId="77777777" w:rsidR="00164011" w:rsidRPr="00475EC8" w:rsidRDefault="00164011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A79CFCE" w14:textId="77777777" w:rsidR="00120CC6" w:rsidRDefault="00120CC6" w:rsidP="00120CC6">
      <w:pPr>
        <w:spacing w:beforeLines="100" w:before="280" w:afterLines="50" w:after="140"/>
      </w:pPr>
    </w:p>
    <w:sectPr w:rsidR="00120CC6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C776" w14:textId="77777777" w:rsidR="00527653" w:rsidRDefault="00527653" w:rsidP="008B424E">
      <w:r>
        <w:separator/>
      </w:r>
    </w:p>
  </w:endnote>
  <w:endnote w:type="continuationSeparator" w:id="0">
    <w:p w14:paraId="4CAE5226" w14:textId="77777777" w:rsidR="00527653" w:rsidRDefault="00527653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096E" w14:textId="77777777" w:rsidR="00527653" w:rsidRDefault="00527653" w:rsidP="008B424E">
      <w:r>
        <w:separator/>
      </w:r>
    </w:p>
  </w:footnote>
  <w:footnote w:type="continuationSeparator" w:id="0">
    <w:p w14:paraId="4FD53ABD" w14:textId="77777777" w:rsidR="00527653" w:rsidRDefault="00527653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20CC6"/>
    <w:rsid w:val="00125707"/>
    <w:rsid w:val="00164011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55140"/>
    <w:rsid w:val="002614F5"/>
    <w:rsid w:val="002F011B"/>
    <w:rsid w:val="00322CD8"/>
    <w:rsid w:val="0032337B"/>
    <w:rsid w:val="003337F1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C1D60"/>
    <w:rsid w:val="004C20D2"/>
    <w:rsid w:val="004F0212"/>
    <w:rsid w:val="00527653"/>
    <w:rsid w:val="00534C48"/>
    <w:rsid w:val="005427FB"/>
    <w:rsid w:val="005547D2"/>
    <w:rsid w:val="005A3DE9"/>
    <w:rsid w:val="005B2154"/>
    <w:rsid w:val="005D1334"/>
    <w:rsid w:val="0062799A"/>
    <w:rsid w:val="00661552"/>
    <w:rsid w:val="00662517"/>
    <w:rsid w:val="0066525E"/>
    <w:rsid w:val="006A7692"/>
    <w:rsid w:val="006C71FA"/>
    <w:rsid w:val="006F401B"/>
    <w:rsid w:val="006F483F"/>
    <w:rsid w:val="006F5D56"/>
    <w:rsid w:val="006F6343"/>
    <w:rsid w:val="0070079E"/>
    <w:rsid w:val="00734E4E"/>
    <w:rsid w:val="00774AC4"/>
    <w:rsid w:val="007855D1"/>
    <w:rsid w:val="007868CE"/>
    <w:rsid w:val="00786E97"/>
    <w:rsid w:val="007D1B4A"/>
    <w:rsid w:val="007D5CF7"/>
    <w:rsid w:val="007E780A"/>
    <w:rsid w:val="007F00C8"/>
    <w:rsid w:val="00823150"/>
    <w:rsid w:val="00825BD5"/>
    <w:rsid w:val="00826838"/>
    <w:rsid w:val="008344F5"/>
    <w:rsid w:val="00844AAD"/>
    <w:rsid w:val="0085237D"/>
    <w:rsid w:val="008A67E9"/>
    <w:rsid w:val="008A7DC0"/>
    <w:rsid w:val="008B424E"/>
    <w:rsid w:val="008D78CE"/>
    <w:rsid w:val="008E2C20"/>
    <w:rsid w:val="00905919"/>
    <w:rsid w:val="00927E4F"/>
    <w:rsid w:val="00930278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1538C"/>
    <w:rsid w:val="00A369DA"/>
    <w:rsid w:val="00A75235"/>
    <w:rsid w:val="00AC3707"/>
    <w:rsid w:val="00AD52AB"/>
    <w:rsid w:val="00AE6E74"/>
    <w:rsid w:val="00AF4161"/>
    <w:rsid w:val="00B0530F"/>
    <w:rsid w:val="00B134A2"/>
    <w:rsid w:val="00B30B96"/>
    <w:rsid w:val="00B55A0D"/>
    <w:rsid w:val="00B6036A"/>
    <w:rsid w:val="00B650DE"/>
    <w:rsid w:val="00BA3F05"/>
    <w:rsid w:val="00BF3F73"/>
    <w:rsid w:val="00CB0780"/>
    <w:rsid w:val="00CB529C"/>
    <w:rsid w:val="00CF5419"/>
    <w:rsid w:val="00D27950"/>
    <w:rsid w:val="00D37D00"/>
    <w:rsid w:val="00D50DF5"/>
    <w:rsid w:val="00D67AF5"/>
    <w:rsid w:val="00D7322B"/>
    <w:rsid w:val="00D928AB"/>
    <w:rsid w:val="00DA03F0"/>
    <w:rsid w:val="00DA7623"/>
    <w:rsid w:val="00DB33A1"/>
    <w:rsid w:val="00DF5B70"/>
    <w:rsid w:val="00E014E7"/>
    <w:rsid w:val="00E3221C"/>
    <w:rsid w:val="00EB102C"/>
    <w:rsid w:val="00EB6929"/>
    <w:rsid w:val="00ED3DBC"/>
    <w:rsid w:val="00F1453F"/>
    <w:rsid w:val="00F156D3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2023-09-24T06:33:00Z</dcterms:created>
  <dcterms:modified xsi:type="dcterms:W3CDTF">2023-09-24T06:36:00Z</dcterms:modified>
</cp:coreProperties>
</file>